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0C" w:rsidRPr="00F1534D" w:rsidRDefault="00E73DBA" w:rsidP="00124DB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1534D">
        <w:rPr>
          <w:rFonts w:ascii="微軟正黑體" w:eastAsia="微軟正黑體" w:hAnsi="微軟正黑體"/>
          <w:b/>
          <w:sz w:val="28"/>
          <w:szCs w:val="28"/>
        </w:rPr>
        <w:t>114</w:t>
      </w:r>
      <w:r w:rsidRPr="00F1534D">
        <w:rPr>
          <w:rFonts w:ascii="微軟正黑體" w:eastAsia="微軟正黑體" w:hAnsi="微軟正黑體" w:hint="eastAsia"/>
          <w:b/>
          <w:sz w:val="28"/>
          <w:szCs w:val="28"/>
        </w:rPr>
        <w:t>學年度 第</w:t>
      </w:r>
      <w:r w:rsidRPr="00F1534D">
        <w:rPr>
          <w:rFonts w:ascii="微軟正黑體" w:eastAsia="微軟正黑體" w:hAnsi="微軟正黑體"/>
          <w:b/>
          <w:sz w:val="28"/>
          <w:szCs w:val="28"/>
        </w:rPr>
        <w:t>1</w:t>
      </w:r>
      <w:r w:rsidRPr="00F1534D">
        <w:rPr>
          <w:rFonts w:ascii="微軟正黑體" w:eastAsia="微軟正黑體" w:hAnsi="微軟正黑體" w:hint="eastAsia"/>
          <w:b/>
          <w:sz w:val="28"/>
          <w:szCs w:val="28"/>
        </w:rPr>
        <w:t xml:space="preserve">學期 </w:t>
      </w:r>
      <w:r w:rsidR="00571EF7" w:rsidRPr="00F1534D">
        <w:rPr>
          <w:rFonts w:ascii="微軟正黑體" w:eastAsia="微軟正黑體" w:hAnsi="微軟正黑體" w:hint="eastAsia"/>
          <w:b/>
          <w:sz w:val="28"/>
          <w:szCs w:val="28"/>
        </w:rPr>
        <w:t>兼任</w:t>
      </w:r>
      <w:r w:rsidRPr="00F1534D">
        <w:rPr>
          <w:rFonts w:ascii="微軟正黑體" w:eastAsia="微軟正黑體" w:hAnsi="微軟正黑體" w:hint="eastAsia"/>
          <w:b/>
          <w:sz w:val="28"/>
          <w:szCs w:val="28"/>
        </w:rPr>
        <w:t>教師徵聘公告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382"/>
        <w:gridCol w:w="5842"/>
      </w:tblGrid>
      <w:tr w:rsidR="00BD4982" w:rsidRPr="00F1534D" w:rsidTr="005B0216">
        <w:tc>
          <w:tcPr>
            <w:tcW w:w="2382" w:type="dxa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5842" w:type="dxa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流行音樂事業系</w:t>
            </w:r>
          </w:p>
        </w:tc>
      </w:tr>
      <w:tr w:rsidR="00BD4982" w:rsidRPr="00F1534D" w:rsidTr="005B0216">
        <w:tc>
          <w:tcPr>
            <w:tcW w:w="2382" w:type="dxa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5842" w:type="dxa"/>
          </w:tcPr>
          <w:p w:rsidR="00BD4982" w:rsidRPr="00F1534D" w:rsidRDefault="00530585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兼任</w:t>
            </w:r>
            <w:r w:rsidR="00BD4982" w:rsidRPr="00F1534D">
              <w:rPr>
                <w:rFonts w:ascii="微軟正黑體" w:eastAsia="微軟正黑體" w:hAnsi="微軟正黑體" w:hint="eastAsia"/>
              </w:rPr>
              <w:t>講師</w:t>
            </w:r>
            <w:r w:rsidRPr="00F1534D">
              <w:rPr>
                <w:rFonts w:ascii="微軟正黑體" w:eastAsia="微軟正黑體" w:hAnsi="微軟正黑體" w:hint="eastAsia"/>
              </w:rPr>
              <w:t>級</w:t>
            </w:r>
            <w:r w:rsidR="00BD4982" w:rsidRPr="00F1534D">
              <w:rPr>
                <w:rFonts w:ascii="微軟正黑體" w:eastAsia="微軟正黑體" w:hAnsi="微軟正黑體" w:hint="eastAsia"/>
              </w:rPr>
              <w:t>（含）以上專業技術人員</w:t>
            </w:r>
          </w:p>
        </w:tc>
      </w:tr>
      <w:tr w:rsidR="00BD4982" w:rsidRPr="00F1534D" w:rsidTr="005B0216">
        <w:tc>
          <w:tcPr>
            <w:tcW w:w="2382" w:type="dxa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需求人數</w:t>
            </w:r>
          </w:p>
        </w:tc>
        <w:tc>
          <w:tcPr>
            <w:tcW w:w="5842" w:type="dxa"/>
          </w:tcPr>
          <w:p w:rsidR="00BD4982" w:rsidRPr="00F1534D" w:rsidRDefault="005B0216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</w:t>
            </w:r>
            <w:r w:rsidR="00BD4982" w:rsidRPr="00F1534D">
              <w:rPr>
                <w:rFonts w:ascii="微軟正黑體" w:eastAsia="微軟正黑體" w:hAnsi="微軟正黑體" w:hint="eastAsia"/>
              </w:rPr>
              <w:t>名</w:t>
            </w:r>
          </w:p>
        </w:tc>
      </w:tr>
      <w:tr w:rsidR="00BD4982" w:rsidRPr="00F1534D" w:rsidTr="005B0216">
        <w:tc>
          <w:tcPr>
            <w:tcW w:w="2382" w:type="dxa"/>
            <w:vAlign w:val="center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面試日期</w:t>
            </w:r>
          </w:p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面試地點</w:t>
            </w:r>
          </w:p>
        </w:tc>
        <w:tc>
          <w:tcPr>
            <w:tcW w:w="5842" w:type="dxa"/>
          </w:tcPr>
          <w:p w:rsidR="009F0EAD" w:rsidRPr="00F1534D" w:rsidRDefault="009F0EAD" w:rsidP="00F1534D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本系將</w:t>
            </w:r>
            <w:r w:rsidR="00BD4982" w:rsidRPr="00F1534D">
              <w:rPr>
                <w:rFonts w:ascii="微軟正黑體" w:eastAsia="微軟正黑體" w:hAnsi="微軟正黑體" w:hint="eastAsia"/>
              </w:rPr>
              <w:t>先進行書面資料</w:t>
            </w:r>
            <w:r w:rsidRPr="00F1534D">
              <w:rPr>
                <w:rFonts w:ascii="微軟正黑體" w:eastAsia="微軟正黑體" w:hAnsi="微軟正黑體" w:hint="eastAsia"/>
              </w:rPr>
              <w:t>審查，資格符合者再個別通知</w:t>
            </w:r>
            <w:r w:rsidR="00BD4982" w:rsidRPr="00F1534D">
              <w:rPr>
                <w:rFonts w:ascii="微軟正黑體" w:eastAsia="微軟正黑體" w:hAnsi="微軟正黑體" w:hint="eastAsia"/>
              </w:rPr>
              <w:t>面試時間及地點。</w:t>
            </w:r>
          </w:p>
          <w:p w:rsidR="00BD4982" w:rsidRPr="00F1534D" w:rsidRDefault="009F0EAD" w:rsidP="00F1534D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書審未通過</w:t>
            </w:r>
            <w:r w:rsidR="00BD4982" w:rsidRPr="00F1534D">
              <w:rPr>
                <w:rFonts w:ascii="微軟正黑體" w:eastAsia="微軟正黑體" w:hAnsi="微軟正黑體" w:hint="eastAsia"/>
              </w:rPr>
              <w:t>者，恕</w:t>
            </w:r>
            <w:proofErr w:type="gramStart"/>
            <w:r w:rsidR="00BD4982" w:rsidRPr="00F1534D"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 w:rsidRPr="00F1534D">
              <w:rPr>
                <w:rFonts w:ascii="微軟正黑體" w:eastAsia="微軟正黑體" w:hAnsi="微軟正黑體" w:hint="eastAsia"/>
              </w:rPr>
              <w:t>另行</w:t>
            </w:r>
            <w:r w:rsidR="00BD4982" w:rsidRPr="00F1534D">
              <w:rPr>
                <w:rFonts w:ascii="微軟正黑體" w:eastAsia="微軟正黑體" w:hAnsi="微軟正黑體" w:hint="eastAsia"/>
              </w:rPr>
              <w:t>通知及退件。</w:t>
            </w:r>
          </w:p>
        </w:tc>
      </w:tr>
      <w:tr w:rsidR="009F0EAD" w:rsidRPr="00F1534D" w:rsidTr="005B0216">
        <w:tc>
          <w:tcPr>
            <w:tcW w:w="2382" w:type="dxa"/>
            <w:vAlign w:val="center"/>
          </w:tcPr>
          <w:p w:rsidR="009F0EAD" w:rsidRPr="00F1534D" w:rsidRDefault="009F0EAD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資格</w:t>
            </w:r>
          </w:p>
          <w:p w:rsidR="009F0EAD" w:rsidRPr="00F1534D" w:rsidRDefault="009F0EAD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（學歷與專長）</w:t>
            </w:r>
          </w:p>
        </w:tc>
        <w:tc>
          <w:tcPr>
            <w:tcW w:w="5842" w:type="dxa"/>
          </w:tcPr>
          <w:p w:rsidR="009F0EAD" w:rsidRPr="00F1534D" w:rsidRDefault="009F0EAD" w:rsidP="00F1534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學歷</w:t>
            </w:r>
            <w:r w:rsidR="008C4536" w:rsidRPr="00F1534D">
              <w:rPr>
                <w:rFonts w:ascii="微軟正黑體" w:eastAsia="微軟正黑體" w:hAnsi="微軟正黑體" w:hint="eastAsia"/>
              </w:rPr>
              <w:t>：大</w:t>
            </w:r>
            <w:r w:rsidR="005B0216">
              <w:rPr>
                <w:rFonts w:ascii="微軟正黑體" w:eastAsia="微軟正黑體" w:hAnsi="微軟正黑體" w:hint="eastAsia"/>
              </w:rPr>
              <w:t>專</w:t>
            </w:r>
            <w:r w:rsidR="008C4536" w:rsidRPr="00F1534D">
              <w:rPr>
                <w:rFonts w:ascii="微軟正黑體" w:eastAsia="微軟正黑體" w:hAnsi="微軟正黑體" w:hint="eastAsia"/>
              </w:rPr>
              <w:t>以上，具國內外相關專業文憑者佳。</w:t>
            </w:r>
          </w:p>
          <w:p w:rsidR="0016139F" w:rsidRPr="00F1534D" w:rsidRDefault="009F0EAD" w:rsidP="00F1534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專長</w:t>
            </w:r>
            <w:r w:rsidR="0016139F" w:rsidRPr="00F1534D">
              <w:rPr>
                <w:rFonts w:ascii="微軟正黑體" w:eastAsia="微軟正黑體" w:hAnsi="微軟正黑體" w:hint="eastAsia"/>
              </w:rPr>
              <w:t>：</w:t>
            </w:r>
          </w:p>
          <w:p w:rsidR="0092104D" w:rsidRPr="00BF2456" w:rsidRDefault="0016139F" w:rsidP="00BF2456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 w:rsidRPr="00F1534D">
              <w:rPr>
                <w:rFonts w:ascii="微軟正黑體" w:eastAsia="微軟正黑體" w:hAnsi="微軟正黑體" w:hint="eastAsia"/>
              </w:rPr>
              <w:t>具</w:t>
            </w:r>
            <w:r w:rsidR="0092104D">
              <w:rPr>
                <w:rFonts w:ascii="微軟正黑體" w:eastAsia="微軟正黑體" w:hAnsi="微軟正黑體" w:hint="eastAsia"/>
              </w:rPr>
              <w:t>流行音樂</w:t>
            </w:r>
            <w:r w:rsidR="00BF2456">
              <w:rPr>
                <w:rFonts w:ascii="微軟正黑體" w:eastAsia="微軟正黑體" w:hAnsi="微軟正黑體" w:hint="eastAsia"/>
              </w:rPr>
              <w:t>演出</w:t>
            </w:r>
            <w:r w:rsidR="0092104D">
              <w:rPr>
                <w:rFonts w:ascii="微軟正黑體" w:eastAsia="微軟正黑體" w:hAnsi="微軟正黑體" w:hint="eastAsia"/>
              </w:rPr>
              <w:t>或教學</w:t>
            </w:r>
            <w:r w:rsidR="00BF2456">
              <w:rPr>
                <w:rFonts w:ascii="微軟正黑體" w:eastAsia="微軟正黑體" w:hAnsi="微軟正黑體" w:hint="eastAsia"/>
              </w:rPr>
              <w:t>經驗，如</w:t>
            </w:r>
            <w:r w:rsidR="00930FCC">
              <w:rPr>
                <w:rFonts w:ascii="微軟正黑體" w:eastAsia="微軟正黑體" w:hAnsi="微軟正黑體" w:hint="eastAsia"/>
              </w:rPr>
              <w:t xml:space="preserve"> </w:t>
            </w:r>
            <w:r w:rsidR="00BF2456" w:rsidRPr="00930FCC">
              <w:rPr>
                <w:rFonts w:ascii="微軟正黑體" w:eastAsia="微軟正黑體" w:hAnsi="微軟正黑體" w:hint="eastAsia"/>
                <w:b/>
              </w:rPr>
              <w:t>演唱</w:t>
            </w:r>
            <w:r w:rsidR="00BF2456" w:rsidRPr="00930FCC">
              <w:rPr>
                <w:rFonts w:ascii="微軟正黑體" w:eastAsia="微軟正黑體" w:hAnsi="微軟正黑體" w:hint="eastAsia"/>
              </w:rPr>
              <w:t>、</w:t>
            </w:r>
            <w:r w:rsidR="00930FCC" w:rsidRPr="00930FCC">
              <w:rPr>
                <w:rFonts w:ascii="微軟正黑體" w:eastAsia="微軟正黑體" w:hAnsi="微軟正黑體" w:hint="eastAsia"/>
                <w:b/>
              </w:rPr>
              <w:t>電吉他</w:t>
            </w:r>
            <w:r w:rsidR="00930FCC" w:rsidRPr="00930FCC">
              <w:rPr>
                <w:rFonts w:ascii="微軟正黑體" w:eastAsia="微軟正黑體" w:hAnsi="微軟正黑體" w:hint="eastAsia"/>
              </w:rPr>
              <w:t>、</w:t>
            </w:r>
            <w:r w:rsidR="00930FCC" w:rsidRPr="00930FCC">
              <w:rPr>
                <w:rFonts w:ascii="微軟正黑體" w:eastAsia="微軟正黑體" w:hAnsi="微軟正黑體" w:hint="eastAsia"/>
                <w:b/>
              </w:rPr>
              <w:t>木吉他</w:t>
            </w:r>
            <w:r w:rsidR="00930FCC" w:rsidRPr="00930FCC">
              <w:rPr>
                <w:rFonts w:ascii="微軟正黑體" w:eastAsia="微軟正黑體" w:hAnsi="微軟正黑體" w:hint="eastAsia"/>
              </w:rPr>
              <w:t>、</w:t>
            </w:r>
            <w:r w:rsidR="00930FCC" w:rsidRPr="00930FCC">
              <w:rPr>
                <w:rFonts w:ascii="微軟正黑體" w:eastAsia="微軟正黑體" w:hAnsi="微軟正黑體" w:hint="eastAsia"/>
                <w:b/>
              </w:rPr>
              <w:t>電貝斯</w:t>
            </w:r>
            <w:r w:rsidR="00930FCC" w:rsidRPr="00930FCC">
              <w:rPr>
                <w:rFonts w:ascii="微軟正黑體" w:eastAsia="微軟正黑體" w:hAnsi="微軟正黑體" w:hint="eastAsia"/>
              </w:rPr>
              <w:t>、</w:t>
            </w:r>
            <w:r w:rsidR="00930FCC" w:rsidRPr="00930FCC">
              <w:rPr>
                <w:rFonts w:ascii="微軟正黑體" w:eastAsia="微軟正黑體" w:hAnsi="微軟正黑體" w:hint="eastAsia"/>
                <w:b/>
              </w:rPr>
              <w:t>鍵盤</w:t>
            </w:r>
            <w:r w:rsidR="00930FCC" w:rsidRPr="00930FCC">
              <w:rPr>
                <w:rFonts w:ascii="微軟正黑體" w:eastAsia="微軟正黑體" w:hAnsi="微軟正黑體" w:hint="eastAsia"/>
              </w:rPr>
              <w:t>、</w:t>
            </w:r>
            <w:r w:rsidR="00930FCC" w:rsidRPr="00930FCC">
              <w:rPr>
                <w:rFonts w:ascii="微軟正黑體" w:eastAsia="微軟正黑體" w:hAnsi="微軟正黑體" w:hint="eastAsia"/>
                <w:b/>
              </w:rPr>
              <w:t>爵士鼓</w:t>
            </w:r>
            <w:r w:rsidR="00930FCC" w:rsidRPr="00930FCC">
              <w:rPr>
                <w:rFonts w:ascii="微軟正黑體" w:eastAsia="微軟正黑體" w:hAnsi="微軟正黑體" w:hint="eastAsia"/>
              </w:rPr>
              <w:t>、</w:t>
            </w:r>
            <w:r w:rsidR="00930FCC" w:rsidRPr="00930FCC">
              <w:rPr>
                <w:rFonts w:ascii="微軟正黑體" w:eastAsia="微軟正黑體" w:hAnsi="微軟正黑體" w:hint="eastAsia"/>
                <w:b/>
              </w:rPr>
              <w:t>電子音樂</w:t>
            </w:r>
            <w:r w:rsidR="00930FCC">
              <w:rPr>
                <w:rFonts w:ascii="微軟正黑體" w:eastAsia="微軟正黑體" w:hAnsi="微軟正黑體" w:hint="eastAsia"/>
              </w:rPr>
              <w:t xml:space="preserve"> 等。</w:t>
            </w:r>
          </w:p>
          <w:p w:rsidR="009F0EAD" w:rsidRPr="00F1534D" w:rsidRDefault="0092104D" w:rsidP="00F1534D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具上述音樂相關領域</w:t>
            </w:r>
            <w:r w:rsidR="0016139F" w:rsidRPr="00F1534D">
              <w:rPr>
                <w:rFonts w:ascii="微軟正黑體" w:eastAsia="微軟正黑體" w:hAnsi="微軟正黑體" w:hint="eastAsia"/>
              </w:rPr>
              <w:t>專職工作經驗6年以上，</w:t>
            </w:r>
            <w:r>
              <w:rPr>
                <w:rFonts w:ascii="微軟正黑體" w:eastAsia="微軟正黑體" w:hAnsi="微軟正黑體" w:hint="eastAsia"/>
              </w:rPr>
              <w:t>或</w:t>
            </w:r>
            <w:r w:rsidR="0016139F" w:rsidRPr="00F1534D">
              <w:rPr>
                <w:rFonts w:ascii="微軟正黑體" w:eastAsia="微軟正黑體" w:hAnsi="微軟正黑體" w:hint="eastAsia"/>
              </w:rPr>
              <w:t>兼職12年以上。</w:t>
            </w:r>
          </w:p>
          <w:p w:rsidR="0016139F" w:rsidRPr="00F1534D" w:rsidRDefault="0016139F" w:rsidP="00F1534D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曾獲國內外音樂相關獎項者佳。</w:t>
            </w:r>
          </w:p>
        </w:tc>
      </w:tr>
      <w:tr w:rsidR="00BD4982" w:rsidRPr="00F1534D" w:rsidTr="005B0216">
        <w:tc>
          <w:tcPr>
            <w:tcW w:w="2382" w:type="dxa"/>
            <w:vAlign w:val="center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應徵資料</w:t>
            </w:r>
          </w:p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（依應徵項目準備）</w:t>
            </w:r>
          </w:p>
        </w:tc>
        <w:tc>
          <w:tcPr>
            <w:tcW w:w="5842" w:type="dxa"/>
          </w:tcPr>
          <w:p w:rsidR="00000541" w:rsidRPr="00F1534D" w:rsidRDefault="00000541" w:rsidP="00F1534D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簡歷。</w:t>
            </w:r>
          </w:p>
          <w:p w:rsidR="0016139F" w:rsidRPr="00F1534D" w:rsidRDefault="00000541" w:rsidP="00F1534D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學位證書</w:t>
            </w:r>
            <w:r w:rsidR="0016139F" w:rsidRPr="00F1534D">
              <w:rPr>
                <w:rFonts w:ascii="微軟正黑體" w:eastAsia="微軟正黑體" w:hAnsi="微軟正黑體" w:hint="eastAsia"/>
              </w:rPr>
              <w:t>影本。</w:t>
            </w:r>
          </w:p>
          <w:p w:rsidR="00BD4982" w:rsidRPr="00F1534D" w:rsidRDefault="001504D3" w:rsidP="00F1534D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業界經歷佐證資料。</w:t>
            </w:r>
          </w:p>
          <w:p w:rsidR="00E73DBA" w:rsidRPr="00F1534D" w:rsidRDefault="00000541" w:rsidP="00F1534D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其他有利審查</w:t>
            </w:r>
            <w:r w:rsidR="0016139F" w:rsidRPr="00F1534D">
              <w:rPr>
                <w:rFonts w:ascii="微軟正黑體" w:eastAsia="微軟正黑體" w:hAnsi="微軟正黑體" w:hint="eastAsia"/>
              </w:rPr>
              <w:t>文件。</w:t>
            </w:r>
          </w:p>
        </w:tc>
      </w:tr>
      <w:tr w:rsidR="00BD4982" w:rsidRPr="00F1534D" w:rsidTr="005B0216">
        <w:tc>
          <w:tcPr>
            <w:tcW w:w="2382" w:type="dxa"/>
            <w:vAlign w:val="center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擬授課程</w:t>
            </w:r>
          </w:p>
        </w:tc>
        <w:tc>
          <w:tcPr>
            <w:tcW w:w="5842" w:type="dxa"/>
          </w:tcPr>
          <w:p w:rsidR="00BD4982" w:rsidRPr="00F1534D" w:rsidRDefault="001504D3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個別指導</w:t>
            </w:r>
          </w:p>
        </w:tc>
      </w:tr>
      <w:tr w:rsidR="00BD4982" w:rsidRPr="00F1534D" w:rsidTr="005B0216">
        <w:tc>
          <w:tcPr>
            <w:tcW w:w="2382" w:type="dxa"/>
            <w:vAlign w:val="center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工作待遇</w:t>
            </w:r>
          </w:p>
        </w:tc>
        <w:tc>
          <w:tcPr>
            <w:tcW w:w="5842" w:type="dxa"/>
          </w:tcPr>
          <w:p w:rsidR="00BD4982" w:rsidRPr="00F1534D" w:rsidRDefault="001504D3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依學校規定</w:t>
            </w:r>
          </w:p>
        </w:tc>
      </w:tr>
      <w:tr w:rsidR="00BD4982" w:rsidRPr="00F1534D" w:rsidTr="005B0216">
        <w:tc>
          <w:tcPr>
            <w:tcW w:w="2382" w:type="dxa"/>
            <w:vAlign w:val="center"/>
          </w:tcPr>
          <w:p w:rsidR="00BD4982" w:rsidRPr="00F1534D" w:rsidRDefault="00BD4982" w:rsidP="00F1534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5842" w:type="dxa"/>
          </w:tcPr>
          <w:p w:rsidR="0016139F" w:rsidRPr="00F1534D" w:rsidRDefault="00E73DBA" w:rsidP="00F1534D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1534D">
              <w:rPr>
                <w:rFonts w:ascii="微軟正黑體" w:eastAsia="微軟正黑體" w:hAnsi="微軟正黑體" w:hint="eastAsia"/>
              </w:rPr>
              <w:t>請於</w:t>
            </w:r>
            <w:r w:rsidRPr="00F1534D">
              <w:rPr>
                <w:rFonts w:ascii="微軟正黑體" w:eastAsia="微軟正黑體" w:hAnsi="微軟正黑體"/>
              </w:rPr>
              <w:t>114</w:t>
            </w:r>
            <w:r w:rsidRPr="00F1534D">
              <w:rPr>
                <w:rFonts w:ascii="微軟正黑體" w:eastAsia="微軟正黑體" w:hAnsi="微軟正黑體" w:hint="eastAsia"/>
              </w:rPr>
              <w:t>年</w:t>
            </w:r>
            <w:r w:rsidRPr="00F1534D">
              <w:rPr>
                <w:rFonts w:ascii="微軟正黑體" w:eastAsia="微軟正黑體" w:hAnsi="微軟正黑體"/>
              </w:rPr>
              <w:t>7</w:t>
            </w:r>
            <w:r w:rsidRPr="00F1534D">
              <w:rPr>
                <w:rFonts w:ascii="微軟正黑體" w:eastAsia="微軟正黑體" w:hAnsi="微軟正黑體" w:hint="eastAsia"/>
              </w:rPr>
              <w:t>月</w:t>
            </w:r>
            <w:r w:rsidR="00930FCC">
              <w:rPr>
                <w:rFonts w:ascii="微軟正黑體" w:eastAsia="微軟正黑體" w:hAnsi="微軟正黑體" w:hint="eastAsia"/>
              </w:rPr>
              <w:t>10</w:t>
            </w:r>
            <w:bookmarkStart w:id="0" w:name="_GoBack"/>
            <w:bookmarkEnd w:id="0"/>
            <w:r w:rsidRPr="00F1534D">
              <w:rPr>
                <w:rFonts w:ascii="微軟正黑體" w:eastAsia="微軟正黑體" w:hAnsi="微軟正黑體" w:hint="eastAsia"/>
              </w:rPr>
              <w:t>日前</w:t>
            </w:r>
            <w:r w:rsidR="0016139F" w:rsidRPr="00F1534D">
              <w:rPr>
                <w:rFonts w:ascii="微軟正黑體" w:eastAsia="微軟正黑體" w:hAnsi="微軟正黑體" w:hint="eastAsia"/>
              </w:rPr>
              <w:t>，將相關應徵資料</w:t>
            </w:r>
            <w:r w:rsidR="00000541" w:rsidRPr="00F1534D">
              <w:rPr>
                <w:rFonts w:ascii="微軟正黑體" w:eastAsia="微軟正黑體" w:hAnsi="微軟正黑體" w:hint="eastAsia"/>
              </w:rPr>
              <w:t>以</w:t>
            </w:r>
            <w:r w:rsidR="00000541" w:rsidRPr="00F1534D">
              <w:rPr>
                <w:rFonts w:ascii="微軟正黑體" w:eastAsia="微軟正黑體" w:hAnsi="微軟正黑體"/>
              </w:rPr>
              <w:t>PDF</w:t>
            </w:r>
            <w:r w:rsidR="00000541" w:rsidRPr="00F1534D">
              <w:rPr>
                <w:rFonts w:ascii="微軟正黑體" w:eastAsia="微軟正黑體" w:hAnsi="微軟正黑體" w:hint="eastAsia"/>
              </w:rPr>
              <w:t>格式寄件</w:t>
            </w:r>
            <w:r w:rsidRPr="00F1534D">
              <w:rPr>
                <w:rFonts w:ascii="微軟正黑體" w:eastAsia="微軟正黑體" w:hAnsi="微軟正黑體" w:hint="eastAsia"/>
              </w:rPr>
              <w:t>至</w:t>
            </w:r>
            <w:r w:rsidR="00000541" w:rsidRPr="00F1534D">
              <w:rPr>
                <w:rFonts w:ascii="微軟正黑體" w:eastAsia="微軟正黑體" w:hAnsi="微軟正黑體" w:hint="eastAsia"/>
              </w:rPr>
              <w:t>電子</w:t>
            </w:r>
            <w:r w:rsidR="0016139F" w:rsidRPr="00F1534D">
              <w:rPr>
                <w:rFonts w:ascii="微軟正黑體" w:eastAsia="微軟正黑體" w:hAnsi="微軟正黑體" w:hint="eastAsia"/>
              </w:rPr>
              <w:t>信箱</w:t>
            </w:r>
            <w:r w:rsidRPr="00F1534D">
              <w:rPr>
                <w:rFonts w:ascii="微軟正黑體" w:eastAsia="微軟正黑體" w:hAnsi="微軟正黑體"/>
              </w:rPr>
              <w:t xml:space="preserve">hmliu@tpcu.edu.tw </w:t>
            </w:r>
          </w:p>
          <w:p w:rsidR="00BD4982" w:rsidRPr="00930FCC" w:rsidRDefault="00E73DBA" w:rsidP="00930FCC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 w:rsidRPr="00F1534D">
              <w:rPr>
                <w:rFonts w:ascii="微軟正黑體" w:eastAsia="微軟正黑體" w:hAnsi="微軟正黑體" w:hint="eastAsia"/>
              </w:rPr>
              <w:t>信件主旨</w:t>
            </w:r>
            <w:r w:rsidR="0016139F" w:rsidRPr="00F1534D">
              <w:rPr>
                <w:rFonts w:ascii="微軟正黑體" w:eastAsia="微軟正黑體" w:hAnsi="微軟正黑體" w:hint="eastAsia"/>
              </w:rPr>
              <w:t>：</w:t>
            </w:r>
            <w:r w:rsidR="00930FCC">
              <w:rPr>
                <w:rFonts w:ascii="微軟正黑體" w:eastAsia="微軟正黑體" w:hAnsi="微軟正黑體" w:hint="eastAsia"/>
                <w:b/>
              </w:rPr>
              <w:t>「應徵</w:t>
            </w:r>
            <w:r w:rsidR="005B0216">
              <w:rPr>
                <w:rFonts w:ascii="微軟正黑體" w:eastAsia="微軟正黑體" w:hAnsi="微軟正黑體" w:hint="eastAsia"/>
                <w:b/>
              </w:rPr>
              <w:t>個別指導</w:t>
            </w:r>
            <w:r w:rsidRPr="00F1534D">
              <w:rPr>
                <w:rFonts w:ascii="微軟正黑體" w:eastAsia="微軟正黑體" w:hAnsi="微軟正黑體" w:hint="eastAsia"/>
                <w:b/>
              </w:rPr>
              <w:t>教師</w:t>
            </w:r>
            <w:r w:rsidR="00930FCC">
              <w:rPr>
                <w:rFonts w:ascii="微軟正黑體" w:eastAsia="微軟正黑體" w:hAnsi="微軟正黑體" w:hint="eastAsia"/>
                <w:b/>
              </w:rPr>
              <w:t>(項目)</w:t>
            </w:r>
            <w:proofErr w:type="gramStart"/>
            <w:r w:rsidR="009E5FAB" w:rsidRPr="00F1534D">
              <w:rPr>
                <w:rFonts w:ascii="微軟正黑體" w:eastAsia="微軟正黑體" w:hAnsi="微軟正黑體" w:hint="eastAsia"/>
                <w:b/>
              </w:rPr>
              <w:t>─</w:t>
            </w:r>
            <w:proofErr w:type="gramEnd"/>
            <w:r w:rsidR="0016139F" w:rsidRPr="00F1534D">
              <w:rPr>
                <w:rFonts w:ascii="微軟正黑體" w:eastAsia="微軟正黑體" w:hAnsi="微軟正黑體" w:hint="eastAsia"/>
                <w:b/>
              </w:rPr>
              <w:t>姓名」</w:t>
            </w:r>
          </w:p>
        </w:tc>
      </w:tr>
    </w:tbl>
    <w:p w:rsidR="00BD4982" w:rsidRPr="00930FCC" w:rsidRDefault="00BD4982" w:rsidP="00000541">
      <w:pPr>
        <w:jc w:val="both"/>
        <w:rPr>
          <w:rFonts w:ascii="微軟正黑體" w:eastAsia="微軟正黑體" w:hAnsi="微軟正黑體"/>
        </w:rPr>
      </w:pPr>
    </w:p>
    <w:sectPr w:rsidR="00BD4982" w:rsidRPr="00930FCC" w:rsidSect="004B5ACC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02E"/>
    <w:multiLevelType w:val="hybridMultilevel"/>
    <w:tmpl w:val="23B8BB58"/>
    <w:lvl w:ilvl="0" w:tplc="5CC8EA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D7BF1"/>
    <w:multiLevelType w:val="hybridMultilevel"/>
    <w:tmpl w:val="3CAE6732"/>
    <w:lvl w:ilvl="0" w:tplc="BAAE5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78A59C4"/>
    <w:multiLevelType w:val="hybridMultilevel"/>
    <w:tmpl w:val="28209646"/>
    <w:lvl w:ilvl="0" w:tplc="25F0B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8331CE"/>
    <w:multiLevelType w:val="hybridMultilevel"/>
    <w:tmpl w:val="21F4F3A6"/>
    <w:lvl w:ilvl="0" w:tplc="34865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B54D78"/>
    <w:multiLevelType w:val="hybridMultilevel"/>
    <w:tmpl w:val="DB886D50"/>
    <w:lvl w:ilvl="0" w:tplc="C7080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880F95"/>
    <w:multiLevelType w:val="hybridMultilevel"/>
    <w:tmpl w:val="A0BCEB70"/>
    <w:lvl w:ilvl="0" w:tplc="45A05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1008FD"/>
    <w:multiLevelType w:val="hybridMultilevel"/>
    <w:tmpl w:val="F06CF4D4"/>
    <w:lvl w:ilvl="0" w:tplc="D44855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82"/>
    <w:rsid w:val="00000541"/>
    <w:rsid w:val="00124DBD"/>
    <w:rsid w:val="001504D3"/>
    <w:rsid w:val="0016139F"/>
    <w:rsid w:val="00302D0F"/>
    <w:rsid w:val="004B5ACC"/>
    <w:rsid w:val="00530585"/>
    <w:rsid w:val="00571EF7"/>
    <w:rsid w:val="005B0216"/>
    <w:rsid w:val="008C4536"/>
    <w:rsid w:val="0092104D"/>
    <w:rsid w:val="00930FCC"/>
    <w:rsid w:val="009B6BB5"/>
    <w:rsid w:val="009E5FAB"/>
    <w:rsid w:val="009F0EAD"/>
    <w:rsid w:val="00AE0C01"/>
    <w:rsid w:val="00B01C9E"/>
    <w:rsid w:val="00BD4982"/>
    <w:rsid w:val="00BF2456"/>
    <w:rsid w:val="00E73DBA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899B"/>
  <w15:chartTrackingRefBased/>
  <w15:docId w15:val="{0558ACEE-AA4F-4F4B-87EA-D9366F3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982"/>
    <w:pPr>
      <w:ind w:leftChars="200" w:left="480"/>
    </w:pPr>
  </w:style>
  <w:style w:type="character" w:styleId="a5">
    <w:name w:val="Hyperlink"/>
    <w:basedOn w:val="a0"/>
    <w:uiPriority w:val="99"/>
    <w:unhideWhenUsed/>
    <w:rsid w:val="00E73D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DB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73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11</cp:revision>
  <dcterms:created xsi:type="dcterms:W3CDTF">2025-06-20T02:32:00Z</dcterms:created>
  <dcterms:modified xsi:type="dcterms:W3CDTF">2025-06-23T03:10:00Z</dcterms:modified>
</cp:coreProperties>
</file>